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917"/>
        <w:gridCol w:w="1895"/>
        <w:gridCol w:w="1484"/>
        <w:gridCol w:w="1478"/>
        <w:gridCol w:w="1484"/>
        <w:gridCol w:w="1478"/>
        <w:gridCol w:w="1908"/>
        <w:gridCol w:w="1510"/>
        <w:gridCol w:w="1539"/>
      </w:tblGrid>
      <w:tr w:rsidR="0010083A" w:rsidRPr="0010083A" w:rsidTr="00F24865">
        <w:trPr>
          <w:trHeight w:val="82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аименование обследования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755F0B" w:rsidRDefault="00755F0B" w:rsidP="006B5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55F0B">
              <w:rPr>
                <w:rStyle w:val="FontStyle12"/>
                <w:sz w:val="26"/>
                <w:szCs w:val="26"/>
              </w:rPr>
              <w:t>Выборочное федеральное статистическое наблюдение за объемами продажи товаров на уни</w:t>
            </w:r>
            <w:r w:rsidR="006B5167">
              <w:rPr>
                <w:rStyle w:val="FontStyle12"/>
                <w:sz w:val="26"/>
                <w:szCs w:val="26"/>
              </w:rPr>
              <w:t>версальном розничном рынке в 2021</w:t>
            </w:r>
            <w:r w:rsidRPr="00755F0B">
              <w:rPr>
                <w:rStyle w:val="FontStyle12"/>
                <w:sz w:val="26"/>
                <w:szCs w:val="26"/>
              </w:rPr>
              <w:t xml:space="preserve"> году</w:t>
            </w:r>
          </w:p>
        </w:tc>
      </w:tr>
      <w:tr w:rsidR="0010083A" w:rsidRPr="0010083A" w:rsidTr="00F24865">
        <w:trPr>
          <w:trHeight w:val="109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485585">
            <w:pPr>
              <w:suppressAutoHyphens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0083A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Территориальный орган Федеральной службы государственной статистики по </w:t>
            </w:r>
            <w:r w:rsidR="0016200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0083A">
              <w:rPr>
                <w:rFonts w:ascii="Times New Roman" w:hAnsi="Times New Roman" w:cs="Times New Roman"/>
                <w:sz w:val="26"/>
                <w:szCs w:val="26"/>
              </w:rPr>
              <w:t>Псковской области</w:t>
            </w:r>
          </w:p>
        </w:tc>
      </w:tr>
      <w:tr w:rsidR="0010083A" w:rsidRPr="0010083A" w:rsidTr="00F24865">
        <w:trPr>
          <w:trHeight w:val="48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83A" w:rsidRPr="0010083A" w:rsidRDefault="0010083A" w:rsidP="00D33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755F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Январь - </w:t>
            </w:r>
            <w:r w:rsidR="00355B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  <w:r w:rsidR="00755F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  <w:r w:rsidR="00F21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6B5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755F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</w:t>
            </w:r>
            <w:r w:rsidR="00755F0B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(по состоянию на </w:t>
            </w:r>
            <w:r w:rsidR="00D339A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24</w:t>
            </w:r>
            <w:r w:rsidR="00755F0B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r w:rsidR="00355BE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12</w:t>
            </w:r>
            <w:r w:rsidR="00755F0B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.20</w:t>
            </w:r>
            <w:r w:rsidR="00F21AA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</w:t>
            </w:r>
            <w:r w:rsidR="000A267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</w:t>
            </w:r>
            <w:r w:rsidR="00755F0B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)</w:t>
            </w:r>
          </w:p>
        </w:tc>
      </w:tr>
      <w:tr w:rsidR="0010083A" w:rsidRPr="0010083A" w:rsidTr="00F24865">
        <w:trPr>
          <w:trHeight w:val="73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F0B" w:rsidRPr="003E4CAA" w:rsidRDefault="00755F0B" w:rsidP="00755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4CAA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10083A" w:rsidRPr="0010083A" w:rsidRDefault="00755F0B" w:rsidP="006B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4CAA">
              <w:rPr>
                <w:rStyle w:val="FontStyle12"/>
                <w:sz w:val="28"/>
                <w:szCs w:val="28"/>
              </w:rPr>
              <w:t>КБК 013159019</w:t>
            </w:r>
            <w:r w:rsidR="006B1DE0">
              <w:rPr>
                <w:rStyle w:val="FontStyle12"/>
                <w:sz w:val="28"/>
                <w:szCs w:val="28"/>
              </w:rPr>
              <w:t>0019244</w:t>
            </w:r>
            <w:bookmarkStart w:id="0" w:name="_GoBack"/>
            <w:bookmarkEnd w:id="0"/>
          </w:p>
        </w:tc>
      </w:tr>
      <w:tr w:rsidR="0010083A" w:rsidRPr="0010083A" w:rsidTr="0010083A">
        <w:trPr>
          <w:trHeight w:val="315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24865" w:rsidRPr="0010083A" w:rsidTr="0064095A">
        <w:trPr>
          <w:trHeight w:val="797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заключенных контрактов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исполненных контрактов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Общая стоимость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заключенных 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контрактов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рублей</w:t>
            </w:r>
          </w:p>
        </w:tc>
        <w:tc>
          <w:tcPr>
            <w:tcW w:w="48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Основание (причина)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расторжения контрактов</w:t>
            </w:r>
          </w:p>
        </w:tc>
      </w:tr>
      <w:tr w:rsidR="00F24865" w:rsidRPr="0010083A" w:rsidTr="00F24865">
        <w:trPr>
          <w:trHeight w:val="1080"/>
        </w:trPr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которым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изменены условия контракта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ненадлежащим исполнением обязательств, предусмотренных контрактом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расторгнутых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4865" w:rsidRPr="0010083A" w:rsidTr="00F24865">
        <w:trPr>
          <w:trHeight w:val="3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</w:p>
        </w:tc>
      </w:tr>
      <w:tr w:rsidR="00755F0B" w:rsidRPr="0010083A" w:rsidTr="001515D0">
        <w:trPr>
          <w:trHeight w:val="90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Default="00755F0B" w:rsidP="00074A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Интервьюер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10083A" w:rsidRDefault="00755F0B" w:rsidP="00A51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Сбор первичных статистических данных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Default="00355BE4" w:rsidP="0053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F0B" w:rsidRDefault="00D339A0" w:rsidP="0053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Default="006B1DE0" w:rsidP="00531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40741,09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Default="00B46F30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410388" w:rsidRDefault="00B46F30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10083A" w:rsidRDefault="00B46F30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0B" w:rsidRPr="0010083A" w:rsidRDefault="00755F0B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1216B" w:rsidRDefault="0031216B" w:rsidP="006D0B81"/>
    <w:sectPr w:rsidR="0031216B" w:rsidSect="0010083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3A"/>
    <w:rsid w:val="00053C0B"/>
    <w:rsid w:val="00081036"/>
    <w:rsid w:val="000A2674"/>
    <w:rsid w:val="0010083A"/>
    <w:rsid w:val="001515D0"/>
    <w:rsid w:val="00162006"/>
    <w:rsid w:val="001A7651"/>
    <w:rsid w:val="001C5B60"/>
    <w:rsid w:val="001E306D"/>
    <w:rsid w:val="0023220A"/>
    <w:rsid w:val="0027597A"/>
    <w:rsid w:val="002A5F48"/>
    <w:rsid w:val="002B1640"/>
    <w:rsid w:val="002D3371"/>
    <w:rsid w:val="0031216B"/>
    <w:rsid w:val="00355BE4"/>
    <w:rsid w:val="00362D56"/>
    <w:rsid w:val="00394BA3"/>
    <w:rsid w:val="003F1A01"/>
    <w:rsid w:val="00410388"/>
    <w:rsid w:val="00411217"/>
    <w:rsid w:val="004158BE"/>
    <w:rsid w:val="00485585"/>
    <w:rsid w:val="00486C3F"/>
    <w:rsid w:val="004D7211"/>
    <w:rsid w:val="00552BD0"/>
    <w:rsid w:val="00556930"/>
    <w:rsid w:val="00613200"/>
    <w:rsid w:val="006A2BD2"/>
    <w:rsid w:val="006B1DE0"/>
    <w:rsid w:val="006B5167"/>
    <w:rsid w:val="006D0B81"/>
    <w:rsid w:val="00752656"/>
    <w:rsid w:val="00755F0B"/>
    <w:rsid w:val="007A2F8D"/>
    <w:rsid w:val="007B3BAB"/>
    <w:rsid w:val="007F21FC"/>
    <w:rsid w:val="00843188"/>
    <w:rsid w:val="00866264"/>
    <w:rsid w:val="00870F6D"/>
    <w:rsid w:val="008A57FF"/>
    <w:rsid w:val="00931233"/>
    <w:rsid w:val="00971026"/>
    <w:rsid w:val="009A381E"/>
    <w:rsid w:val="009C008D"/>
    <w:rsid w:val="00B04396"/>
    <w:rsid w:val="00B13A52"/>
    <w:rsid w:val="00B25100"/>
    <w:rsid w:val="00B46F30"/>
    <w:rsid w:val="00BB6811"/>
    <w:rsid w:val="00BC5DFB"/>
    <w:rsid w:val="00BC7E04"/>
    <w:rsid w:val="00BD2E4A"/>
    <w:rsid w:val="00BD67E2"/>
    <w:rsid w:val="00C0500B"/>
    <w:rsid w:val="00C84E17"/>
    <w:rsid w:val="00D04818"/>
    <w:rsid w:val="00D117DD"/>
    <w:rsid w:val="00D1231E"/>
    <w:rsid w:val="00D339A0"/>
    <w:rsid w:val="00D374C2"/>
    <w:rsid w:val="00D63A5D"/>
    <w:rsid w:val="00E11D8E"/>
    <w:rsid w:val="00EB689E"/>
    <w:rsid w:val="00EF7DCC"/>
    <w:rsid w:val="00F21AA4"/>
    <w:rsid w:val="00F24865"/>
    <w:rsid w:val="00F85C6B"/>
    <w:rsid w:val="00FB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Вячеславовна</dc:creator>
  <cp:lastModifiedBy>Гарновская Светлана Леонидовна</cp:lastModifiedBy>
  <cp:revision>4</cp:revision>
  <cp:lastPrinted>2021-04-16T07:33:00Z</cp:lastPrinted>
  <dcterms:created xsi:type="dcterms:W3CDTF">2021-12-24T07:09:00Z</dcterms:created>
  <dcterms:modified xsi:type="dcterms:W3CDTF">2021-12-24T12:50:00Z</dcterms:modified>
</cp:coreProperties>
</file>